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טבלת הפעלים בגזרות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נתון לפי השורש והצורה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צורות העבר, ההווה, העתיד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הבניינים ואת הפעלים היוצאים מהכלל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ע"ו/ע"י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בטבלה כתוב שאין הווה לפועל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נ-ת-ן הוא פועל מיוחד מגזרת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בטבלה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(פ"י)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(ע"ו/ע"י)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(ל"י (ל"ה))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הסבר שמדובר בפעלים מיוחדים יוצאי דופן שאין להם את כל הצורות הרגילות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ע"ו/ע"י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יֵשֵׁב / ישב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פועל מיוחד יוצא דופן ואין לו שם פועל בשימוש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מול התלמידים תוך כדי התרגול כדי שיוכלו לבדוק את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הפעלים המיוחדים (הלך, נתן, יכול, היה) כי הם חריגים גם בתוך הגזרה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שימוש בפעלים שכבר נלמדו בכיתה כדי לחזק את הקישור לטקסטים מוכרים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טבלת הפעלים בגזרות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פעלים שמשתנים בצורה מיוחדת בגלל אותיות מסוימות בשורש שלהם. הגזרות עוזרות לנו להבין למה פועל כמו 'נפל' משנה צורה בעתיד ל'יפול', ולמה לפועל 'היה' אין הווה.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ישב  ·  לראות  ·  יפול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השורש נ-פ-ל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השורש ק-ו-ם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ע"ו/ע"י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ל"י (ל"ה)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לפועל היה אין צורת הווה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נ-ת-ן שייך לגזרת ל"א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בנה שייך לגזרת ל"י (ל"ה)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העתיד (הוא) של הפועל נפל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הפועל של הפועל ראה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העבר של הפועל יושב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שורש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נ-פ-ל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פ"י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ל"י (ל"ה)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ק-ו-ם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ע"ו/ע"י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לפועל יכול אין שם פועל, ולמה לפועל היה אין הווה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הגזרה של השורש ש-י-ר?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צורת העתיד הוא של הפועל ישב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טבלת הפעלים בגזרות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